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</w:tblGrid>
      <w:tr w:rsidR="00611541" w:rsidRPr="00611541" w:rsidTr="00611541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611541" w:rsidRPr="00611541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611541" w:rsidRPr="00611541">
                    <w:trPr>
                      <w:jc w:val="center"/>
                    </w:trPr>
                    <w:tc>
                      <w:tcPr>
                        <w:tcW w:w="8250" w:type="dxa"/>
                        <w:vAlign w:val="center"/>
                        <w:hideMark/>
                      </w:tcPr>
                      <w:p w:rsidR="00611541" w:rsidRPr="00611541" w:rsidRDefault="00611541" w:rsidP="00DA6B4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</w:pP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fldChar w:fldCharType="begin"/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instrText xml:space="preserve"> INCLUDEPICTURE "/Users/aopassociation/Library/Group Containers/UBF8T346G9.ms/WebArchiveCopyPasteTempFiles/com.microsoft.Word/q17r3.jpeg" \* MERGEFORMATINET </w:instrText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fldChar w:fldCharType="separate"/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val="fr-MC" w:eastAsia="fr-FR"/>
                            <w14:ligatures w14:val="none"/>
                          </w:rPr>
                          <w:drawing>
                            <wp:inline distT="0" distB="0" distL="0" distR="0">
                              <wp:extent cx="4676400" cy="1504800"/>
                              <wp:effectExtent l="0" t="0" r="0" b="0"/>
                              <wp:docPr id="1755832616" name="Image 12" descr="Logo de l'Orchestre Philharmonique de Monte-Carl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 de l'Orchestre Philharmonique de Monte-Carl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76400" cy="15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fldChar w:fldCharType="end"/>
                        </w:r>
                      </w:p>
                    </w:tc>
                  </w:tr>
                </w:tbl>
                <w:p w:rsidR="00611541" w:rsidRPr="00611541" w:rsidRDefault="00611541" w:rsidP="00611541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val="fr-MC" w:eastAsia="fr-FR"/>
                      <w14:ligatures w14:val="none"/>
                    </w:rPr>
                  </w:pPr>
                </w:p>
              </w:tc>
            </w:tr>
          </w:tbl>
          <w:p w:rsidR="00611541" w:rsidRPr="00611541" w:rsidRDefault="00611541" w:rsidP="00611541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MC" w:eastAsia="fr-FR"/>
                <w14:ligatures w14:val="none"/>
              </w:rPr>
            </w:pPr>
          </w:p>
        </w:tc>
      </w:tr>
      <w:tr w:rsidR="00611541" w:rsidRPr="00611541" w:rsidTr="00611541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611541" w:rsidRPr="00611541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:rsidR="00611541" w:rsidRPr="00611541" w:rsidRDefault="00611541" w:rsidP="00611541">
                  <w:pPr>
                    <w:jc w:val="center"/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  <w:t> </w:t>
                  </w:r>
                </w:p>
                <w:p w:rsidR="00611541" w:rsidRPr="00611541" w:rsidRDefault="00611541" w:rsidP="00611541">
                  <w:pPr>
                    <w:spacing w:before="150" w:after="150"/>
                    <w:jc w:val="center"/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Georgia" w:eastAsia="Times New Roman" w:hAnsi="Georgia" w:cs="Times New Roman"/>
                      <w:i/>
                      <w:iCs/>
                      <w:kern w:val="0"/>
                      <w:lang w:val="fr-MC" w:eastAsia="fr-FR"/>
                      <w14:ligatures w14:val="none"/>
                    </w:rPr>
                    <w:t>Découvrez dès aujourd'hui en images et sur notre site internet la</w:t>
                  </w:r>
                </w:p>
                <w:p w:rsidR="00611541" w:rsidRPr="00611541" w:rsidRDefault="00611541" w:rsidP="00611541">
                  <w:pPr>
                    <w:spacing w:before="150" w:after="150"/>
                    <w:jc w:val="center"/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Arial Black" w:eastAsia="Times New Roman" w:hAnsi="Arial Black" w:cs="Times New Roman"/>
                      <w:b/>
                      <w:bCs/>
                      <w:kern w:val="0"/>
                      <w:sz w:val="41"/>
                      <w:szCs w:val="41"/>
                      <w:lang w:val="fr-MC" w:eastAsia="fr-FR"/>
                      <w14:ligatures w14:val="none"/>
                    </w:rPr>
                    <w:t>SAISON 23|24</w:t>
                  </w:r>
                </w:p>
                <w:p w:rsidR="00611541" w:rsidRPr="00611541" w:rsidRDefault="00611541" w:rsidP="00611541">
                  <w:pPr>
                    <w:jc w:val="center"/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  <w:t> </w:t>
                  </w:r>
                </w:p>
              </w:tc>
            </w:tr>
            <w:tr w:rsidR="00611541" w:rsidRPr="00611541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16"/>
                  </w:tblGrid>
                  <w:tr w:rsidR="00611541" w:rsidRPr="00611541">
                    <w:trPr>
                      <w:jc w:val="center"/>
                    </w:trPr>
                    <w:tc>
                      <w:tcPr>
                        <w:tcW w:w="7200" w:type="dxa"/>
                        <w:vAlign w:val="center"/>
                        <w:hideMark/>
                      </w:tcPr>
                      <w:p w:rsidR="00611541" w:rsidRPr="00611541" w:rsidRDefault="00611541" w:rsidP="00611541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</w:pPr>
                        <w:r w:rsidRPr="00611541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kern w:val="0"/>
                            <w:lang w:val="fr-MC" w:eastAsia="fr-FR"/>
                            <w14:ligatures w14:val="none"/>
                          </w:rPr>
                          <w:drawing>
                            <wp:inline distT="0" distB="0" distL="0" distR="0">
                              <wp:extent cx="5756910" cy="4318000"/>
                              <wp:effectExtent l="0" t="0" r="0" b="0"/>
                              <wp:docPr id="765437423" name="Image 11" descr="Vidéo de présentation de la saison 23-24 de l'OPMC">
                                <a:hlinkClick xmlns:a="http://schemas.openxmlformats.org/drawingml/2006/main" r:id="rId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Vidéo de présentation de la saison 23-24 de l'OPMC">
                                        <a:hlinkClick r:id="rId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56910" cy="431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11541" w:rsidRPr="00611541" w:rsidRDefault="00611541" w:rsidP="00611541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val="fr-MC" w:eastAsia="fr-FR"/>
                      <w14:ligatures w14:val="none"/>
                    </w:rPr>
                  </w:pPr>
                </w:p>
              </w:tc>
            </w:tr>
          </w:tbl>
          <w:p w:rsidR="00611541" w:rsidRPr="00611541" w:rsidRDefault="00611541" w:rsidP="00611541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MC" w:eastAsia="fr-FR"/>
                <w14:ligatures w14:val="none"/>
              </w:rPr>
            </w:pPr>
          </w:p>
        </w:tc>
      </w:tr>
    </w:tbl>
    <w:p w:rsidR="00611541" w:rsidRPr="00611541" w:rsidRDefault="00611541" w:rsidP="00611541">
      <w:pPr>
        <w:shd w:val="clear" w:color="auto" w:fill="FFFFFF"/>
        <w:rPr>
          <w:rFonts w:ascii="TimesNewRomanPSMT" w:eastAsia="Times New Roman" w:hAnsi="TimesNewRomanPSMT" w:cs="Times New Roman"/>
          <w:vanish/>
          <w:kern w:val="0"/>
          <w:sz w:val="21"/>
          <w:szCs w:val="21"/>
          <w:lang w:val="fr-MC" w:eastAsia="fr-FR"/>
          <w14:ligatures w14:val="none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11541" w:rsidRPr="00611541" w:rsidTr="00611541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11541" w:rsidRPr="00611541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</w:tblGrid>
                  <w:tr w:rsidR="00611541" w:rsidRPr="00611541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F2195"/>
                        <w:vAlign w:val="center"/>
                        <w:hideMark/>
                      </w:tcPr>
                      <w:p w:rsidR="00611541" w:rsidRPr="00611541" w:rsidRDefault="00611541" w:rsidP="00611541">
                        <w:pPr>
                          <w:spacing w:line="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</w:pPr>
                        <w:hyperlink r:id="rId7" w:tgtFrame="_blank" w:history="1">
                          <w:r w:rsidRPr="00611541">
                            <w:rPr>
                              <w:rFonts w:ascii="Arial" w:eastAsia="Times New Roman" w:hAnsi="Arial" w:cs="Arial"/>
                              <w:color w:val="FFFFFF"/>
                              <w:kern w:val="0"/>
                              <w:sz w:val="21"/>
                              <w:szCs w:val="21"/>
                              <w:u w:val="single"/>
                              <w:shd w:val="clear" w:color="auto" w:fill="BF2195"/>
                              <w:lang w:val="fr-MC" w:eastAsia="fr-FR"/>
                              <w14:ligatures w14:val="none"/>
                            </w:rPr>
                            <w:t>Découvrir la saison</w:t>
                          </w:r>
                        </w:hyperlink>
                      </w:p>
                    </w:tc>
                  </w:tr>
                </w:tbl>
                <w:p w:rsidR="00611541" w:rsidRPr="00611541" w:rsidRDefault="00611541" w:rsidP="00611541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val="fr-MC" w:eastAsia="fr-FR"/>
                      <w14:ligatures w14:val="none"/>
                    </w:rPr>
                  </w:pPr>
                </w:p>
              </w:tc>
            </w:tr>
          </w:tbl>
          <w:p w:rsidR="00611541" w:rsidRPr="00611541" w:rsidRDefault="00611541" w:rsidP="00611541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MC" w:eastAsia="fr-FR"/>
                <w14:ligatures w14:val="none"/>
              </w:rPr>
            </w:pPr>
          </w:p>
        </w:tc>
      </w:tr>
      <w:tr w:rsidR="00611541" w:rsidRPr="00611541" w:rsidTr="00611541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11541" w:rsidRPr="00611541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:rsidR="00611541" w:rsidRPr="00611541" w:rsidRDefault="00611541" w:rsidP="00611541">
                  <w:pPr>
                    <w:spacing w:before="150" w:after="150"/>
                    <w:jc w:val="center"/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MC" w:eastAsia="fr-FR"/>
                      <w14:ligatures w14:val="none"/>
                    </w:rPr>
                    <w:lastRenderedPageBreak/>
                    <w:t>Réservez dès maintenant votre abonnement ou vos places !</w:t>
                  </w:r>
                </w:p>
                <w:p w:rsidR="00611541" w:rsidRPr="00611541" w:rsidRDefault="00611541" w:rsidP="00611541">
                  <w:pPr>
                    <w:jc w:val="center"/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  <w:t> </w:t>
                  </w:r>
                </w:p>
                <w:p w:rsidR="00611541" w:rsidRPr="00611541" w:rsidRDefault="00611541" w:rsidP="00611541">
                  <w:pPr>
                    <w:spacing w:before="150" w:after="150"/>
                    <w:jc w:val="center"/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Georgia" w:eastAsia="Times New Roman" w:hAnsi="Georgia" w:cs="Times New Roman"/>
                      <w:b/>
                      <w:bCs/>
                      <w:kern w:val="0"/>
                      <w:sz w:val="26"/>
                      <w:szCs w:val="26"/>
                      <w:lang w:val="fr-MC" w:eastAsia="fr-FR"/>
                      <w14:ligatures w14:val="none"/>
                    </w:rPr>
                    <w:t>&gt; En ligne sur </w:t>
                  </w:r>
                  <w:proofErr w:type="spellStart"/>
                  <w:r w:rsidRPr="00611541"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  <w:fldChar w:fldCharType="begin"/>
                  </w:r>
                  <w:r w:rsidRPr="00611541"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  <w:instrText>HYPERLINK "http://z8t8.mjt.lu/lnk/AVoAABs7EOgAAc2-xgoAAMeiR58AASJ_dRgAJnX7AAYlWQBklD4Pv0-7pz2BSaOIIt4B6Ya5_gAF4pA/3/-g_ZKrOnS_IddIP1eHHgQA/aHR0cHM6Ly93d3cubW9udGVjYXJsb3RpY2tldC5jb20vMDUyNi9mTGlzdGVNYW5pZnMuYXNweD9pZHN0cnVjdHVyZT0wNTI2" \t "_blank"</w:instrText>
                  </w:r>
                  <w:r w:rsidRPr="00611541"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</w:r>
                  <w:r w:rsidRPr="00611541"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  <w:fldChar w:fldCharType="separate"/>
                  </w:r>
                  <w:r w:rsidRPr="00611541">
                    <w:rPr>
                      <w:rFonts w:ascii="Arial" w:eastAsia="Times New Roman" w:hAnsi="Arial" w:cs="Arial"/>
                      <w:b/>
                      <w:bCs/>
                      <w:color w:val="BF2195"/>
                      <w:kern w:val="0"/>
                      <w:sz w:val="23"/>
                      <w:szCs w:val="23"/>
                      <w:u w:val="single"/>
                      <w:lang w:val="fr-MC" w:eastAsia="fr-FR"/>
                      <w14:ligatures w14:val="none"/>
                    </w:rPr>
                    <w:t>montecarloticket</w:t>
                  </w:r>
                  <w:proofErr w:type="spellEnd"/>
                  <w:r w:rsidRPr="00611541"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  <w:fldChar w:fldCharType="end"/>
                  </w:r>
                </w:p>
                <w:p w:rsidR="00611541" w:rsidRPr="00611541" w:rsidRDefault="00611541" w:rsidP="00611541">
                  <w:pPr>
                    <w:jc w:val="center"/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  <w:t> </w:t>
                  </w:r>
                </w:p>
                <w:p w:rsidR="00611541" w:rsidRPr="00611541" w:rsidRDefault="00611541" w:rsidP="00611541">
                  <w:pPr>
                    <w:spacing w:before="150" w:after="150" w:line="300" w:lineRule="atLeast"/>
                    <w:jc w:val="center"/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Georgia" w:eastAsia="Times New Roman" w:hAnsi="Georgia" w:cs="Times New Roman"/>
                      <w:b/>
                      <w:bCs/>
                      <w:kern w:val="0"/>
                      <w:sz w:val="26"/>
                      <w:szCs w:val="26"/>
                      <w:lang w:val="fr-MC" w:eastAsia="fr-FR"/>
                      <w14:ligatures w14:val="none"/>
                    </w:rPr>
                    <w:t>&gt; Au guichet de l'atrium du Casino</w:t>
                  </w:r>
                </w:p>
                <w:p w:rsidR="00611541" w:rsidRPr="00611541" w:rsidRDefault="00611541" w:rsidP="00611541">
                  <w:pPr>
                    <w:spacing w:before="150" w:after="150" w:line="300" w:lineRule="atLeast"/>
                    <w:jc w:val="center"/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Georgia" w:eastAsia="Times New Roman" w:hAnsi="Georgia" w:cs="Times New Roman"/>
                      <w:kern w:val="0"/>
                      <w:sz w:val="21"/>
                      <w:szCs w:val="21"/>
                      <w:lang w:val="fr-MC" w:eastAsia="fr-FR"/>
                      <w14:ligatures w14:val="none"/>
                    </w:rPr>
                    <w:t>Place du Casino de Monte-Carlo</w:t>
                  </w:r>
                </w:p>
                <w:p w:rsidR="00611541" w:rsidRPr="00611541" w:rsidRDefault="00611541" w:rsidP="00611541">
                  <w:pPr>
                    <w:spacing w:before="150" w:after="150" w:line="300" w:lineRule="atLeast"/>
                    <w:jc w:val="center"/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Georgia" w:eastAsia="Times New Roman" w:hAnsi="Georgia" w:cs="Times New Roman"/>
                      <w:i/>
                      <w:iCs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  <w:t>Ouvert du mardi au samedi de 10h à 17h30</w:t>
                  </w:r>
                </w:p>
                <w:p w:rsidR="00611541" w:rsidRPr="00611541" w:rsidRDefault="00611541" w:rsidP="00611541">
                  <w:pPr>
                    <w:spacing w:before="150" w:after="150" w:line="300" w:lineRule="atLeast"/>
                    <w:jc w:val="center"/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Georgia" w:eastAsia="Times New Roman" w:hAnsi="Georgia" w:cs="Times New Roman"/>
                      <w:b/>
                      <w:bCs/>
                      <w:kern w:val="0"/>
                      <w:lang w:val="fr-MC" w:eastAsia="fr-FR"/>
                      <w14:ligatures w14:val="none"/>
                    </w:rPr>
                    <w:t>Téléphone: +377 92 00 13 70</w:t>
                  </w:r>
                </w:p>
                <w:p w:rsidR="00611541" w:rsidRPr="00611541" w:rsidRDefault="00611541" w:rsidP="00611541">
                  <w:pPr>
                    <w:spacing w:before="150" w:after="150" w:line="300" w:lineRule="atLeast"/>
                    <w:jc w:val="center"/>
                    <w:rPr>
                      <w:rFonts w:ascii="Ubuntu" w:eastAsia="Times New Roman" w:hAnsi="Ubuntu" w:cs="Times New Roman"/>
                      <w:kern w:val="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Georgia" w:eastAsia="Times New Roman" w:hAnsi="Georgia" w:cs="Times New Roman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  <w:t>email: </w:t>
                  </w:r>
                  <w:hyperlink r:id="rId8" w:history="1">
                    <w:r w:rsidRPr="00611541">
                      <w:rPr>
                        <w:rFonts w:ascii="Georgia" w:eastAsia="Times New Roman" w:hAnsi="Georgia" w:cs="Times New Roman"/>
                        <w:color w:val="0000FF"/>
                        <w:kern w:val="0"/>
                        <w:sz w:val="20"/>
                        <w:szCs w:val="20"/>
                        <w:u w:val="single"/>
                        <w:lang w:val="fr-MC" w:eastAsia="fr-FR"/>
                        <w14:ligatures w14:val="none"/>
                      </w:rPr>
                      <w:t>atrium@opmc.mc</w:t>
                    </w:r>
                  </w:hyperlink>
                </w:p>
              </w:tc>
            </w:tr>
          </w:tbl>
          <w:p w:rsidR="00611541" w:rsidRPr="00611541" w:rsidRDefault="00611541" w:rsidP="00611541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MC" w:eastAsia="fr-FR"/>
                <w14:ligatures w14:val="none"/>
              </w:rPr>
            </w:pPr>
          </w:p>
        </w:tc>
      </w:tr>
    </w:tbl>
    <w:p w:rsidR="00611541" w:rsidRPr="00611541" w:rsidRDefault="00611541" w:rsidP="00611541">
      <w:pPr>
        <w:shd w:val="clear" w:color="auto" w:fill="FFFFFF"/>
        <w:rPr>
          <w:rFonts w:ascii="TimesNewRomanPSMT" w:eastAsia="Times New Roman" w:hAnsi="TimesNewRomanPSMT" w:cs="Times New Roman"/>
          <w:vanish/>
          <w:kern w:val="0"/>
          <w:sz w:val="21"/>
          <w:szCs w:val="21"/>
          <w:lang w:val="fr-MC" w:eastAsia="fr-FR"/>
          <w14:ligatures w14:val="none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11541" w:rsidRPr="00611541" w:rsidTr="00611541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11541" w:rsidRPr="00611541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1"/>
                  </w:tblGrid>
                  <w:tr w:rsidR="00611541" w:rsidRPr="00611541">
                    <w:trPr>
                      <w:jc w:val="center"/>
                    </w:trPr>
                    <w:tc>
                      <w:tcPr>
                        <w:tcW w:w="3750" w:type="dxa"/>
                        <w:vAlign w:val="center"/>
                        <w:hideMark/>
                      </w:tcPr>
                      <w:p w:rsidR="00611541" w:rsidRPr="00611541" w:rsidRDefault="00611541" w:rsidP="00611541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</w:pP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fldChar w:fldCharType="begin"/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instrText xml:space="preserve"> INCLUDEPICTURE "/Users/aopassociation/Library/Group Containers/UBF8T346G9.ms/WebArchiveCopyPasteTempFiles/com.microsoft.Word/q1yux.jpeg" \* MERGEFORMATINET </w:instrText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fldChar w:fldCharType="separate"/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val="fr-MC" w:eastAsia="fr-FR"/>
                            <w14:ligatures w14:val="none"/>
                          </w:rPr>
                          <w:drawing>
                            <wp:inline distT="0" distB="0" distL="0" distR="0">
                              <wp:extent cx="3175635" cy="2112645"/>
                              <wp:effectExtent l="0" t="0" r="0" b="0"/>
                              <wp:docPr id="943216997" name="Image 10" descr="Kazuki Yamada lors de la présentation de Saison 23.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Kazuki Yamada lors de la présentation de Saison 23.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75635" cy="2112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fldChar w:fldCharType="end"/>
                        </w:r>
                      </w:p>
                    </w:tc>
                  </w:tr>
                </w:tbl>
                <w:p w:rsidR="00611541" w:rsidRPr="00611541" w:rsidRDefault="00611541" w:rsidP="00611541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val="fr-MC" w:eastAsia="fr-FR"/>
                      <w14:ligatures w14:val="none"/>
                    </w:rPr>
                  </w:pPr>
                </w:p>
              </w:tc>
            </w:tr>
          </w:tbl>
          <w:p w:rsidR="00611541" w:rsidRPr="00611541" w:rsidRDefault="00611541" w:rsidP="00611541">
            <w:pPr>
              <w:textAlignment w:val="top"/>
              <w:rPr>
                <w:rFonts w:ascii="Times New Roman" w:eastAsia="Times New Roman" w:hAnsi="Times New Roman" w:cs="Times New Roman"/>
                <w:vanish/>
                <w:kern w:val="0"/>
                <w:sz w:val="2"/>
                <w:szCs w:val="2"/>
                <w:lang w:val="fr-MC" w:eastAsia="fr-FR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11541" w:rsidRPr="00611541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1"/>
                  </w:tblGrid>
                  <w:tr w:rsidR="00611541" w:rsidRPr="00611541">
                    <w:trPr>
                      <w:jc w:val="center"/>
                    </w:trPr>
                    <w:tc>
                      <w:tcPr>
                        <w:tcW w:w="3750" w:type="dxa"/>
                        <w:vAlign w:val="center"/>
                        <w:hideMark/>
                      </w:tcPr>
                      <w:p w:rsidR="00611541" w:rsidRPr="00611541" w:rsidRDefault="00611541" w:rsidP="00611541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</w:pP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fldChar w:fldCharType="begin"/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instrText xml:space="preserve"> INCLUDEPICTURE "/Users/aopassociation/Library/Group Containers/UBF8T346G9.ms/WebArchiveCopyPasteTempFiles/com.microsoft.Word/q1yum.jpeg" \* MERGEFORMATINET </w:instrText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fldChar w:fldCharType="separate"/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val="fr-MC" w:eastAsia="fr-FR"/>
                            <w14:ligatures w14:val="none"/>
                          </w:rPr>
                          <w:drawing>
                            <wp:inline distT="0" distB="0" distL="0" distR="0">
                              <wp:extent cx="3175635" cy="2112645"/>
                              <wp:effectExtent l="0" t="0" r="0" b="0"/>
                              <wp:docPr id="152540440" name="Image 9" descr="Les Vents du Sud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Les Vents du Sud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75635" cy="2112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fldChar w:fldCharType="end"/>
                        </w:r>
                      </w:p>
                    </w:tc>
                  </w:tr>
                </w:tbl>
                <w:p w:rsidR="00611541" w:rsidRPr="00611541" w:rsidRDefault="00611541" w:rsidP="00611541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val="fr-MC" w:eastAsia="fr-FR"/>
                      <w14:ligatures w14:val="none"/>
                    </w:rPr>
                  </w:pPr>
                </w:p>
              </w:tc>
            </w:tr>
          </w:tbl>
          <w:p w:rsidR="00611541" w:rsidRPr="00611541" w:rsidRDefault="00611541" w:rsidP="00611541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MC" w:eastAsia="fr-FR"/>
                <w14:ligatures w14:val="none"/>
              </w:rPr>
            </w:pPr>
          </w:p>
        </w:tc>
      </w:tr>
      <w:tr w:rsidR="00611541" w:rsidRPr="00611541" w:rsidTr="00611541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11541" w:rsidRPr="00611541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:rsidR="00611541" w:rsidRPr="00611541" w:rsidRDefault="00611541" w:rsidP="00611541">
                  <w:pPr>
                    <w:spacing w:before="150" w:after="150" w:line="285" w:lineRule="atLeast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Arial" w:eastAsia="Times New Roman" w:hAnsi="Arial" w:cs="Arial"/>
                      <w:i/>
                      <w:iCs/>
                      <w:color w:val="55575D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  <w:lastRenderedPageBreak/>
                    <w:t xml:space="preserve">Présentation de la saison 23-24 par Kazuki Yamada et Didier de Cottignies, le mardi 20 juin, avec l'aimable participation de l'ensemble Les Vents du Sud (Raphaëlle Truchot </w:t>
                  </w:r>
                  <w:proofErr w:type="spellStart"/>
                  <w:r w:rsidRPr="00611541">
                    <w:rPr>
                      <w:rFonts w:ascii="Arial" w:eastAsia="Times New Roman" w:hAnsi="Arial" w:cs="Arial"/>
                      <w:i/>
                      <w:iCs/>
                      <w:color w:val="55575D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  <w:t>Barraya</w:t>
                  </w:r>
                  <w:proofErr w:type="spellEnd"/>
                  <w:r w:rsidRPr="00611541">
                    <w:rPr>
                      <w:rFonts w:ascii="Arial" w:eastAsia="Times New Roman" w:hAnsi="Arial" w:cs="Arial"/>
                      <w:i/>
                      <w:iCs/>
                      <w:color w:val="55575D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  <w:t>, Marie-B. Barrière-Bilote, Matthieu Bloch, Arthur Menrath, Patrick Peignier). </w:t>
                  </w:r>
                </w:p>
                <w:p w:rsidR="00611541" w:rsidRPr="00611541" w:rsidRDefault="00611541" w:rsidP="00611541">
                  <w:pPr>
                    <w:spacing w:before="150" w:after="15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Arial" w:eastAsia="Times New Roman" w:hAnsi="Arial" w:cs="Arial"/>
                      <w:i/>
                      <w:iCs/>
                      <w:color w:val="55575D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  <w:t xml:space="preserve">Photos : Stéphane </w:t>
                  </w:r>
                  <w:proofErr w:type="spellStart"/>
                  <w:r w:rsidRPr="00611541">
                    <w:rPr>
                      <w:rFonts w:ascii="Arial" w:eastAsia="Times New Roman" w:hAnsi="Arial" w:cs="Arial"/>
                      <w:i/>
                      <w:iCs/>
                      <w:color w:val="55575D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  <w:t>Danna</w:t>
                  </w:r>
                  <w:proofErr w:type="spellEnd"/>
                  <w:r w:rsidRPr="00611541">
                    <w:rPr>
                      <w:rFonts w:ascii="Arial" w:eastAsia="Times New Roman" w:hAnsi="Arial" w:cs="Arial"/>
                      <w:i/>
                      <w:iCs/>
                      <w:color w:val="55575D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  <w:t xml:space="preserve">/Direction de la Communication et Emma </w:t>
                  </w:r>
                  <w:proofErr w:type="spellStart"/>
                  <w:r w:rsidRPr="00611541">
                    <w:rPr>
                      <w:rFonts w:ascii="Arial" w:eastAsia="Times New Roman" w:hAnsi="Arial" w:cs="Arial"/>
                      <w:i/>
                      <w:iCs/>
                      <w:color w:val="55575D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  <w:t>Dantec</w:t>
                  </w:r>
                  <w:proofErr w:type="spellEnd"/>
                  <w:r w:rsidRPr="00611541">
                    <w:rPr>
                      <w:rFonts w:ascii="Arial" w:eastAsia="Times New Roman" w:hAnsi="Arial" w:cs="Arial"/>
                      <w:i/>
                      <w:iCs/>
                      <w:color w:val="55575D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  <w:t>/OPMC</w:t>
                  </w:r>
                </w:p>
              </w:tc>
            </w:tr>
            <w:tr w:rsidR="00611541" w:rsidRPr="00611541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:rsidR="00611541" w:rsidRPr="00611541" w:rsidRDefault="00611541" w:rsidP="00611541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</w:pPr>
                </w:p>
              </w:tc>
            </w:tr>
            <w:tr w:rsidR="00611541" w:rsidRPr="00611541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:rsidR="00611541" w:rsidRPr="00611541" w:rsidRDefault="00611541" w:rsidP="00611541">
                  <w:pPr>
                    <w:spacing w:before="150" w:after="150" w:line="315" w:lineRule="atLeast"/>
                    <w:jc w:val="center"/>
                    <w:rPr>
                      <w:rFonts w:ascii="Ubuntu" w:eastAsia="Times New Roman" w:hAnsi="Ubuntu" w:cs="Times New Roman"/>
                      <w:kern w:val="0"/>
                      <w:sz w:val="23"/>
                      <w:szCs w:val="23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Georgia" w:eastAsia="Times New Roman" w:hAnsi="Georgia" w:cs="Times New Roman"/>
                      <w:b/>
                      <w:bCs/>
                      <w:kern w:val="0"/>
                      <w:sz w:val="23"/>
                      <w:szCs w:val="23"/>
                      <w:lang w:val="fr-MC" w:eastAsia="fr-FR"/>
                      <w14:ligatures w14:val="none"/>
                    </w:rPr>
                    <w:t>Avant de vous retrouver pour les concerts au Palais princier, ne manquez pas ce week-end les derniers concerts de la saison 22-23 !</w:t>
                  </w:r>
                  <w:r w:rsidRPr="00611541"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val="fr-MC" w:eastAsia="fr-FR"/>
                      <w14:ligatures w14:val="none"/>
                    </w:rPr>
                    <w:t> </w:t>
                  </w:r>
                </w:p>
              </w:tc>
            </w:tr>
          </w:tbl>
          <w:p w:rsidR="00611541" w:rsidRPr="00611541" w:rsidRDefault="00611541" w:rsidP="00611541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MC" w:eastAsia="fr-FR"/>
                <w14:ligatures w14:val="none"/>
              </w:rPr>
            </w:pPr>
          </w:p>
        </w:tc>
      </w:tr>
    </w:tbl>
    <w:p w:rsidR="00611541" w:rsidRPr="00611541" w:rsidRDefault="00611541" w:rsidP="00611541">
      <w:pPr>
        <w:shd w:val="clear" w:color="auto" w:fill="FFFFFF"/>
        <w:rPr>
          <w:rFonts w:ascii="TimesNewRomanPSMT" w:eastAsia="Times New Roman" w:hAnsi="TimesNewRomanPSMT" w:cs="Times New Roman"/>
          <w:vanish/>
          <w:kern w:val="0"/>
          <w:sz w:val="21"/>
          <w:szCs w:val="21"/>
          <w:lang w:val="fr-MC" w:eastAsia="fr-FR"/>
          <w14:ligatures w14:val="none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11541" w:rsidRPr="00611541" w:rsidTr="00611541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11541" w:rsidRPr="00611541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1"/>
                  </w:tblGrid>
                  <w:tr w:rsidR="00611541" w:rsidRPr="00611541">
                    <w:trPr>
                      <w:jc w:val="center"/>
                    </w:trPr>
                    <w:tc>
                      <w:tcPr>
                        <w:tcW w:w="3750" w:type="dxa"/>
                        <w:vAlign w:val="center"/>
                        <w:hideMark/>
                      </w:tcPr>
                      <w:p w:rsidR="00611541" w:rsidRPr="00611541" w:rsidRDefault="00611541" w:rsidP="00611541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</w:pPr>
                        <w:r w:rsidRPr="00611541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kern w:val="0"/>
                            <w:lang w:val="fr-MC" w:eastAsia="fr-FR"/>
                            <w14:ligatures w14:val="none"/>
                          </w:rPr>
                          <w:drawing>
                            <wp:inline distT="0" distB="0" distL="0" distR="0">
                              <wp:extent cx="3175635" cy="2658110"/>
                              <wp:effectExtent l="0" t="0" r="0" b="0"/>
                              <wp:docPr id="1934596833" name="Image 8" descr="Vendredi 25 juin à 20h - Auditorium Rainier III - Musique de Chambre - Renaud Capuçon, violon - Trio Zeliha &amp; Violaine Despeyroux, alto 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Vendredi 25 juin à 20h - Auditorium Rainier III - Musique de Chambre - Renaud Capuçon, violon - Trio Zeliha &amp; Violaine Despeyroux, alto 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75635" cy="26581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11541" w:rsidRPr="00611541" w:rsidRDefault="00611541" w:rsidP="00611541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val="fr-MC" w:eastAsia="fr-FR"/>
                      <w14:ligatures w14:val="none"/>
                    </w:rPr>
                  </w:pPr>
                </w:p>
              </w:tc>
            </w:tr>
          </w:tbl>
          <w:p w:rsidR="00611541" w:rsidRPr="00611541" w:rsidRDefault="00611541" w:rsidP="00611541">
            <w:pPr>
              <w:textAlignment w:val="top"/>
              <w:rPr>
                <w:rFonts w:ascii="Times New Roman" w:eastAsia="Times New Roman" w:hAnsi="Times New Roman" w:cs="Times New Roman"/>
                <w:vanish/>
                <w:kern w:val="0"/>
                <w:sz w:val="2"/>
                <w:szCs w:val="2"/>
                <w:lang w:val="fr-MC" w:eastAsia="fr-FR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11541" w:rsidRPr="00611541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1"/>
                  </w:tblGrid>
                  <w:tr w:rsidR="00611541" w:rsidRPr="00611541">
                    <w:trPr>
                      <w:jc w:val="center"/>
                    </w:trPr>
                    <w:tc>
                      <w:tcPr>
                        <w:tcW w:w="3750" w:type="dxa"/>
                        <w:vAlign w:val="center"/>
                        <w:hideMark/>
                      </w:tcPr>
                      <w:p w:rsidR="00611541" w:rsidRPr="00611541" w:rsidRDefault="00611541" w:rsidP="00611541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</w:pPr>
                        <w:r w:rsidRPr="00611541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kern w:val="0"/>
                            <w:lang w:val="fr-MC" w:eastAsia="fr-FR"/>
                            <w14:ligatures w14:val="none"/>
                          </w:rPr>
                          <w:drawing>
                            <wp:inline distT="0" distB="0" distL="0" distR="0">
                              <wp:extent cx="3175635" cy="2658110"/>
                              <wp:effectExtent l="0" t="0" r="0" b="0"/>
                              <wp:docPr id="710456450" name="Image 7" descr="Dimanche 25 juin à 18h - Auditorium Rainier III - Josep Pons, direction &amp; Renaud Capuçon, violon 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imanche 25 juin à 18h - Auditorium Rainier III - Josep Pons, direction &amp; Renaud Capuçon, violon 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75635" cy="26581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11541" w:rsidRPr="00611541" w:rsidRDefault="00611541" w:rsidP="00611541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val="fr-MC" w:eastAsia="fr-FR"/>
                      <w14:ligatures w14:val="none"/>
                    </w:rPr>
                  </w:pPr>
                </w:p>
              </w:tc>
            </w:tr>
          </w:tbl>
          <w:p w:rsidR="00611541" w:rsidRPr="00611541" w:rsidRDefault="00611541" w:rsidP="00611541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MC" w:eastAsia="fr-FR"/>
                <w14:ligatures w14:val="none"/>
              </w:rPr>
            </w:pPr>
          </w:p>
        </w:tc>
      </w:tr>
      <w:tr w:rsidR="00611541" w:rsidRPr="00611541" w:rsidTr="00611541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611541" w:rsidRPr="00611541"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1541" w:rsidRPr="00611541" w:rsidRDefault="00611541" w:rsidP="00611541">
                  <w:pPr>
                    <w:spacing w:before="150" w:after="150"/>
                    <w:rPr>
                      <w:rFonts w:ascii="Ubuntu" w:eastAsia="Times New Roman" w:hAnsi="Ubuntu" w:cs="Times New Roman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Arial Black" w:eastAsia="Times New Roman" w:hAnsi="Arial Black" w:cs="Times New Roman"/>
                      <w:b/>
                      <w:bCs/>
                      <w:color w:val="FFFFFF"/>
                      <w:spacing w:val="30"/>
                      <w:kern w:val="0"/>
                      <w:lang w:val="fr-MC" w:eastAsia="fr-FR"/>
                      <w14:ligatures w14:val="none"/>
                    </w:rPr>
                    <w:t>Suivez-nous ! </w:t>
                  </w:r>
                </w:p>
              </w:tc>
            </w:tr>
          </w:tbl>
          <w:p w:rsidR="00611541" w:rsidRPr="00611541" w:rsidRDefault="00611541" w:rsidP="00611541">
            <w:pPr>
              <w:spacing w:line="0" w:lineRule="auto"/>
              <w:textAlignment w:val="center"/>
              <w:rPr>
                <w:rFonts w:ascii="Times New Roman" w:eastAsia="Times New Roman" w:hAnsi="Times New Roman" w:cs="Times New Roman"/>
                <w:vanish/>
                <w:kern w:val="0"/>
                <w:sz w:val="2"/>
                <w:szCs w:val="2"/>
                <w:lang w:val="fr-MC" w:eastAsia="fr-FR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611541" w:rsidRPr="00611541"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"/>
                  </w:tblGrid>
                  <w:tr w:rsidR="00611541" w:rsidRPr="00611541">
                    <w:tc>
                      <w:tcPr>
                        <w:tcW w:w="0" w:type="auto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shd w:val="clear" w:color="auto" w:fill="3B5998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3"/>
                        </w:tblGrid>
                        <w:tr w:rsidR="00611541" w:rsidRPr="00611541">
                          <w:tc>
                            <w:tcPr>
                              <w:tcW w:w="0" w:type="auto"/>
                              <w:shd w:val="clear" w:color="auto" w:fill="3B5998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11541" w:rsidRPr="00611541" w:rsidRDefault="00611541" w:rsidP="00611541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"/>
                                  <w:szCs w:val="2"/>
                                  <w:lang w:val="fr-MC" w:eastAsia="fr-FR"/>
                                  <w14:ligatures w14:val="none"/>
                                </w:rPr>
                              </w:pPr>
                              <w:r w:rsidRPr="00611541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kern w:val="0"/>
                                  <w:sz w:val="2"/>
                                  <w:szCs w:val="2"/>
                                  <w:lang w:val="fr-MC" w:eastAsia="fr-FR"/>
                                  <w14:ligatures w14:val="none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325755" cy="325755"/>
                                    <wp:effectExtent l="0" t="0" r="0" b="0"/>
                                    <wp:docPr id="1538190218" name="Image 6">
                                      <a:hlinkClick xmlns:a="http://schemas.openxmlformats.org/drawingml/2006/main" r:id="rId1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>
                                              <a:hlinkClick r:id="rId1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5755" cy="325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11541" w:rsidRPr="00611541" w:rsidRDefault="00611541" w:rsidP="00611541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:rsidR="00611541" w:rsidRPr="00611541" w:rsidRDefault="00611541" w:rsidP="00611541">
                  <w:pPr>
                    <w:jc w:val="right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"/>
                      <w:szCs w:val="2"/>
                      <w:lang w:val="fr-MC" w:eastAsia="fr-FR"/>
                      <w14:ligatures w14:val="none"/>
                    </w:rPr>
                  </w:pPr>
                </w:p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"/>
                  </w:tblGrid>
                  <w:tr w:rsidR="00611541" w:rsidRPr="00611541">
                    <w:tc>
                      <w:tcPr>
                        <w:tcW w:w="0" w:type="auto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shd w:val="clear" w:color="auto" w:fill="1DA1F2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3"/>
                        </w:tblGrid>
                        <w:tr w:rsidR="00611541" w:rsidRPr="00611541">
                          <w:tc>
                            <w:tcPr>
                              <w:tcW w:w="0" w:type="auto"/>
                              <w:shd w:val="clear" w:color="auto" w:fill="1DA1F2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11541" w:rsidRPr="00611541" w:rsidRDefault="00611541" w:rsidP="00611541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"/>
                                  <w:szCs w:val="2"/>
                                  <w:lang w:val="fr-MC" w:eastAsia="fr-FR"/>
                                  <w14:ligatures w14:val="none"/>
                                </w:rPr>
                              </w:pPr>
                              <w:r w:rsidRPr="00611541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kern w:val="0"/>
                                  <w:sz w:val="2"/>
                                  <w:szCs w:val="2"/>
                                  <w:lang w:val="fr-MC" w:eastAsia="fr-FR"/>
                                  <w14:ligatures w14:val="none"/>
                                </w:rPr>
                                <w:drawing>
                                  <wp:inline distT="0" distB="0" distL="0" distR="0">
                                    <wp:extent cx="325755" cy="325755"/>
                                    <wp:effectExtent l="0" t="0" r="0" b="0"/>
                                    <wp:docPr id="1484723004" name="Image 5">
                                      <a:hlinkClick xmlns:a="http://schemas.openxmlformats.org/drawingml/2006/main" r:id="rId1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>
                                              <a:hlinkClick r:id="rId1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5755" cy="325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11541" w:rsidRPr="00611541" w:rsidRDefault="00611541" w:rsidP="00611541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:rsidR="00611541" w:rsidRPr="00611541" w:rsidRDefault="00611541" w:rsidP="00611541">
                  <w:pPr>
                    <w:jc w:val="right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"/>
                      <w:szCs w:val="2"/>
                      <w:lang w:val="fr-MC" w:eastAsia="fr-FR"/>
                      <w14:ligatures w14:val="none"/>
                    </w:rPr>
                  </w:pPr>
                </w:p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"/>
                  </w:tblGrid>
                  <w:tr w:rsidR="00611541" w:rsidRPr="00611541">
                    <w:tc>
                      <w:tcPr>
                        <w:tcW w:w="0" w:type="auto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shd w:val="clear" w:color="auto" w:fill="FF0000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3"/>
                        </w:tblGrid>
                        <w:tr w:rsidR="00611541" w:rsidRPr="00611541">
                          <w:tc>
                            <w:tcPr>
                              <w:tcW w:w="0" w:type="auto"/>
                              <w:shd w:val="clear" w:color="auto" w:fill="FF0000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11541" w:rsidRPr="00611541" w:rsidRDefault="00611541" w:rsidP="00611541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"/>
                                  <w:szCs w:val="2"/>
                                  <w:lang w:val="fr-MC" w:eastAsia="fr-FR"/>
                                  <w14:ligatures w14:val="none"/>
                                </w:rPr>
                              </w:pPr>
                              <w:r w:rsidRPr="00611541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kern w:val="0"/>
                                  <w:sz w:val="2"/>
                                  <w:szCs w:val="2"/>
                                  <w:lang w:val="fr-MC" w:eastAsia="fr-FR"/>
                                  <w14:ligatures w14:val="none"/>
                                </w:rPr>
                                <w:drawing>
                                  <wp:inline distT="0" distB="0" distL="0" distR="0">
                                    <wp:extent cx="325755" cy="325755"/>
                                    <wp:effectExtent l="0" t="0" r="0" b="0"/>
                                    <wp:docPr id="1385358384" name="Image 4">
                                      <a:hlinkClick xmlns:a="http://schemas.openxmlformats.org/drawingml/2006/main" r:id="rId1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>
                                              <a:hlinkClick r:id="rId1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5755" cy="325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11541" w:rsidRPr="00611541" w:rsidRDefault="00611541" w:rsidP="00611541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:rsidR="00611541" w:rsidRPr="00611541" w:rsidRDefault="00611541" w:rsidP="00611541">
                  <w:pPr>
                    <w:jc w:val="right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"/>
                      <w:szCs w:val="2"/>
                      <w:lang w:val="fr-MC" w:eastAsia="fr-FR"/>
                      <w14:ligatures w14:val="none"/>
                    </w:rPr>
                  </w:pPr>
                </w:p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"/>
                  </w:tblGrid>
                  <w:tr w:rsidR="00611541" w:rsidRPr="00611541">
                    <w:tc>
                      <w:tcPr>
                        <w:tcW w:w="0" w:type="auto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shd w:val="clear" w:color="auto" w:fill="0077B5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3"/>
                        </w:tblGrid>
                        <w:tr w:rsidR="00611541" w:rsidRPr="00611541">
                          <w:tc>
                            <w:tcPr>
                              <w:tcW w:w="0" w:type="auto"/>
                              <w:shd w:val="clear" w:color="auto" w:fill="0077B5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11541" w:rsidRPr="00611541" w:rsidRDefault="00611541" w:rsidP="00611541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"/>
                                  <w:szCs w:val="2"/>
                                  <w:lang w:val="fr-MC" w:eastAsia="fr-FR"/>
                                  <w14:ligatures w14:val="none"/>
                                </w:rPr>
                              </w:pPr>
                              <w:r w:rsidRPr="00611541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kern w:val="0"/>
                                  <w:sz w:val="2"/>
                                  <w:szCs w:val="2"/>
                                  <w:lang w:val="fr-MC" w:eastAsia="fr-FR"/>
                                  <w14:ligatures w14:val="none"/>
                                </w:rPr>
                                <w:drawing>
                                  <wp:inline distT="0" distB="0" distL="0" distR="0">
                                    <wp:extent cx="325755" cy="325755"/>
                                    <wp:effectExtent l="0" t="0" r="0" b="0"/>
                                    <wp:docPr id="692819302" name="Image 3">
                                      <a:hlinkClick xmlns:a="http://schemas.openxmlformats.org/drawingml/2006/main" r:id="rId2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>
                                              <a:hlinkClick r:id="rId2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5755" cy="325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11541" w:rsidRPr="00611541" w:rsidRDefault="00611541" w:rsidP="00611541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:rsidR="00611541" w:rsidRPr="00611541" w:rsidRDefault="00611541" w:rsidP="00611541">
                  <w:pPr>
                    <w:jc w:val="right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"/>
                      <w:szCs w:val="2"/>
                      <w:lang w:val="fr-MC" w:eastAsia="fr-FR"/>
                      <w14:ligatures w14:val="none"/>
                    </w:rPr>
                  </w:pPr>
                </w:p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"/>
                  </w:tblGrid>
                  <w:tr w:rsidR="00611541" w:rsidRPr="00611541">
                    <w:tc>
                      <w:tcPr>
                        <w:tcW w:w="0" w:type="auto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shd w:val="clear" w:color="auto" w:fill="405DE6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3"/>
                        </w:tblGrid>
                        <w:tr w:rsidR="00611541" w:rsidRPr="00611541">
                          <w:tc>
                            <w:tcPr>
                              <w:tcW w:w="0" w:type="auto"/>
                              <w:shd w:val="clear" w:color="auto" w:fill="405DE6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11541" w:rsidRPr="00611541" w:rsidRDefault="00611541" w:rsidP="00611541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"/>
                                  <w:szCs w:val="2"/>
                                  <w:lang w:val="fr-MC" w:eastAsia="fr-FR"/>
                                  <w14:ligatures w14:val="none"/>
                                </w:rPr>
                              </w:pPr>
                              <w:r w:rsidRPr="00611541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kern w:val="0"/>
                                  <w:sz w:val="2"/>
                                  <w:szCs w:val="2"/>
                                  <w:lang w:val="fr-MC" w:eastAsia="fr-FR"/>
                                  <w14:ligatures w14:val="none"/>
                                </w:rPr>
                                <w:drawing>
                                  <wp:inline distT="0" distB="0" distL="0" distR="0">
                                    <wp:extent cx="325755" cy="325755"/>
                                    <wp:effectExtent l="0" t="0" r="0" b="0"/>
                                    <wp:docPr id="21970684" name="Image 2">
                                      <a:hlinkClick xmlns:a="http://schemas.openxmlformats.org/drawingml/2006/main" r:id="rId23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>
                                              <a:hlinkClick r:id="rId23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5755" cy="325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11541" w:rsidRPr="00611541" w:rsidRDefault="00611541" w:rsidP="00611541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:rsidR="00611541" w:rsidRPr="00611541" w:rsidRDefault="00611541" w:rsidP="00611541">
                  <w:pPr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val="fr-MC" w:eastAsia="fr-FR"/>
                      <w14:ligatures w14:val="none"/>
                    </w:rPr>
                  </w:pPr>
                </w:p>
              </w:tc>
            </w:tr>
          </w:tbl>
          <w:p w:rsidR="00611541" w:rsidRPr="00611541" w:rsidRDefault="00611541" w:rsidP="00611541">
            <w:pPr>
              <w:spacing w:line="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MC" w:eastAsia="fr-FR"/>
                <w14:ligatures w14:val="none"/>
              </w:rPr>
            </w:pPr>
          </w:p>
        </w:tc>
      </w:tr>
    </w:tbl>
    <w:p w:rsidR="00611541" w:rsidRPr="00611541" w:rsidRDefault="00611541" w:rsidP="00611541">
      <w:pPr>
        <w:shd w:val="clear" w:color="auto" w:fill="FFFFFF"/>
        <w:rPr>
          <w:rFonts w:ascii="TimesNewRomanPSMT" w:eastAsia="Times New Roman" w:hAnsi="TimesNewRomanPSMT" w:cs="Times New Roman"/>
          <w:vanish/>
          <w:kern w:val="0"/>
          <w:sz w:val="21"/>
          <w:szCs w:val="21"/>
          <w:lang w:val="fr-MC" w:eastAsia="fr-FR"/>
          <w14:ligatures w14:val="none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</w:tblGrid>
      <w:tr w:rsidR="00611541" w:rsidRPr="00611541" w:rsidTr="00611541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611541" w:rsidRPr="00611541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16"/>
                  </w:tblGrid>
                  <w:tr w:rsidR="00611541" w:rsidRPr="00611541">
                    <w:trPr>
                      <w:jc w:val="center"/>
                    </w:trPr>
                    <w:tc>
                      <w:tcPr>
                        <w:tcW w:w="8250" w:type="dxa"/>
                        <w:vAlign w:val="center"/>
                        <w:hideMark/>
                      </w:tcPr>
                      <w:p w:rsidR="00611541" w:rsidRPr="00611541" w:rsidRDefault="00611541" w:rsidP="00611541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</w:pP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fldChar w:fldCharType="begin"/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instrText xml:space="preserve"> INCLUDEPICTURE "/Users/aopassociation/Library/Group Containers/UBF8T346G9.ms/WebArchiveCopyPasteTempFiles/com.microsoft.Word/q03z4.jpeg" \* MERGEFORMATINET </w:instrText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fldChar w:fldCharType="separate"/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val="fr-MC" w:eastAsia="fr-FR"/>
                            <w14:ligatures w14:val="none"/>
                          </w:rPr>
                          <w:drawing>
                            <wp:inline distT="0" distB="0" distL="0" distR="0">
                              <wp:extent cx="5756910" cy="2080895"/>
                              <wp:effectExtent l="0" t="0" r="0" b="1905"/>
                              <wp:docPr id="57707399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56910" cy="20808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11541">
                          <w:rPr>
                            <w:rFonts w:ascii="Times New Roman" w:eastAsia="Times New Roman" w:hAnsi="Times New Roman" w:cs="Times New Roman"/>
                            <w:kern w:val="0"/>
                            <w:lang w:val="fr-MC" w:eastAsia="fr-FR"/>
                            <w14:ligatures w14:val="none"/>
                          </w:rPr>
                          <w:fldChar w:fldCharType="end"/>
                        </w:r>
                      </w:p>
                    </w:tc>
                  </w:tr>
                </w:tbl>
                <w:p w:rsidR="00611541" w:rsidRPr="00611541" w:rsidRDefault="00611541" w:rsidP="00611541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val="fr-MC" w:eastAsia="fr-FR"/>
                      <w14:ligatures w14:val="none"/>
                    </w:rPr>
                  </w:pPr>
                </w:p>
              </w:tc>
            </w:tr>
          </w:tbl>
          <w:p w:rsidR="00611541" w:rsidRPr="00611541" w:rsidRDefault="00611541" w:rsidP="00611541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MC" w:eastAsia="fr-FR"/>
                <w14:ligatures w14:val="none"/>
              </w:rPr>
            </w:pPr>
          </w:p>
        </w:tc>
      </w:tr>
      <w:tr w:rsidR="00611541" w:rsidRPr="00611541" w:rsidTr="00611541">
        <w:tblPrEx>
          <w:shd w:val="clear" w:color="auto" w:fill="auto"/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611541" w:rsidRPr="00611541"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11541" w:rsidRPr="00611541" w:rsidRDefault="00611541" w:rsidP="00611541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Arial" w:eastAsia="Times New Roman" w:hAnsi="Arial" w:cs="Arial"/>
                      <w:color w:val="55575D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  <w:t>Cet email a été envoyé à </w:t>
                  </w:r>
                  <w:hyperlink r:id="rId26" w:history="1">
                    <w:r w:rsidRPr="00611541">
                      <w:rPr>
                        <w:rFonts w:ascii="Arial" w:eastAsia="Times New Roman" w:hAnsi="Arial" w:cs="Arial"/>
                        <w:color w:val="0000FF"/>
                        <w:kern w:val="0"/>
                        <w:sz w:val="20"/>
                        <w:szCs w:val="20"/>
                        <w:u w:val="single"/>
                        <w:lang w:val="fr-MC" w:eastAsia="fr-FR"/>
                        <w14:ligatures w14:val="none"/>
                      </w:rPr>
                      <w:t>smadar-eisenberg@libello.com</w:t>
                    </w:r>
                  </w:hyperlink>
                  <w:r w:rsidRPr="00611541">
                    <w:rPr>
                      <w:rFonts w:ascii="Arial" w:eastAsia="Times New Roman" w:hAnsi="Arial" w:cs="Arial"/>
                      <w:color w:val="55575D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  <w:t>, </w:t>
                  </w:r>
                  <w:hyperlink r:id="rId27" w:tgtFrame="_blank" w:history="1">
                    <w:r w:rsidRPr="00611541">
                      <w:rPr>
                        <w:rFonts w:ascii="Arial" w:eastAsia="Times New Roman" w:hAnsi="Arial" w:cs="Arial"/>
                        <w:color w:val="0000FF"/>
                        <w:kern w:val="0"/>
                        <w:sz w:val="20"/>
                        <w:szCs w:val="20"/>
                        <w:u w:val="single"/>
                        <w:lang w:val="fr-MC" w:eastAsia="fr-FR"/>
                        <w14:ligatures w14:val="none"/>
                      </w:rPr>
                      <w:t>cliquez ici pour vous désabonner</w:t>
                    </w:r>
                  </w:hyperlink>
                  <w:r w:rsidRPr="00611541">
                    <w:rPr>
                      <w:rFonts w:ascii="Arial" w:eastAsia="Times New Roman" w:hAnsi="Arial" w:cs="Arial"/>
                      <w:color w:val="55575D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  <w:t>.</w:t>
                  </w:r>
                </w:p>
              </w:tc>
            </w:tr>
            <w:tr w:rsidR="00611541" w:rsidRPr="00611541"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11541" w:rsidRPr="00611541" w:rsidRDefault="00611541" w:rsidP="00611541">
                  <w:pPr>
                    <w:spacing w:before="150" w:after="150"/>
                    <w:jc w:val="center"/>
                    <w:rPr>
                      <w:rFonts w:ascii="Ubuntu" w:eastAsia="Times New Roman" w:hAnsi="Ubuntu" w:cs="Times New Roman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</w:pPr>
                  <w:r w:rsidRPr="00611541">
                    <w:rPr>
                      <w:rFonts w:ascii="Courier New" w:eastAsia="Times New Roman" w:hAnsi="Courier New" w:cs="Courier New"/>
                      <w:color w:val="55575D"/>
                      <w:kern w:val="0"/>
                      <w:sz w:val="20"/>
                      <w:szCs w:val="20"/>
                      <w:lang w:val="fr-MC" w:eastAsia="fr-FR"/>
                      <w14:ligatures w14:val="none"/>
                    </w:rPr>
                    <w:t>AUDITORIUM RAINIER III - BD LOUIS II - BP 197 MC98004 MONACO CEDEX FR</w:t>
                  </w:r>
                </w:p>
              </w:tc>
            </w:tr>
          </w:tbl>
          <w:p w:rsidR="00611541" w:rsidRPr="00611541" w:rsidRDefault="00611541" w:rsidP="00611541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fr-MC" w:eastAsia="fr-FR"/>
                <w14:ligatures w14:val="none"/>
              </w:rPr>
            </w:pPr>
          </w:p>
        </w:tc>
      </w:tr>
    </w:tbl>
    <w:p w:rsidR="003E4C82" w:rsidRPr="00BC4DFA" w:rsidRDefault="003E4C82">
      <w:pPr>
        <w:rPr>
          <w:rFonts w:ascii="Helvetica" w:hAnsi="Helvetica"/>
          <w:sz w:val="18"/>
          <w:szCs w:val="18"/>
          <w:lang w:val="fr-MC"/>
        </w:rPr>
      </w:pPr>
    </w:p>
    <w:sectPr w:rsidR="003E4C82" w:rsidRPr="00BC4DFA" w:rsidSect="001B3E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MT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FA"/>
    <w:rsid w:val="001B3E55"/>
    <w:rsid w:val="003E4C82"/>
    <w:rsid w:val="00611541"/>
    <w:rsid w:val="00BC4DFA"/>
    <w:rsid w:val="00DA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C753"/>
  <w15:chartTrackingRefBased/>
  <w15:docId w15:val="{A12FFFF6-AB5A-4E4E-AAC5-DDA09E20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BC4DFA"/>
  </w:style>
  <w:style w:type="character" w:customStyle="1" w:styleId="grame">
    <w:name w:val="grame"/>
    <w:basedOn w:val="Policepardfaut"/>
    <w:rsid w:val="00BC4DFA"/>
  </w:style>
  <w:style w:type="character" w:customStyle="1" w:styleId="spelle">
    <w:name w:val="spelle"/>
    <w:basedOn w:val="Policepardfaut"/>
    <w:rsid w:val="00BC4DFA"/>
  </w:style>
  <w:style w:type="paragraph" w:customStyle="1" w:styleId="text-build-content">
    <w:name w:val="text-build-content"/>
    <w:basedOn w:val="Normal"/>
    <w:rsid w:val="006115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fr-MC"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611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54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973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82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03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ium@opmc.mc" TargetMode="External"/><Relationship Id="rId13" Type="http://schemas.openxmlformats.org/officeDocument/2006/relationships/hyperlink" Target="http://z8t8.mjt.lu/lnk/AVoAABs7EOgAAc2-xgoAAMeiR58AASJ_dRgAJnX7AAYlWQBklD4Pv0-7pz2BSaOIIt4B6Ya5_gAF4pA/5/66LcqbRnHgsIScuPwOln_Q/aHR0cHM6Ly93d3cub3BtYy5tYy9jb25jZXJ0L3BvZXNpZS1ldC1seXJpc21lLw" TargetMode="External"/><Relationship Id="rId18" Type="http://schemas.openxmlformats.org/officeDocument/2006/relationships/image" Target="media/image8.png"/><Relationship Id="rId26" Type="http://schemas.openxmlformats.org/officeDocument/2006/relationships/hyperlink" Target="mailto:smadar-eisenberg@libello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z8t8.mjt.lu/lnk/AVoAABs7EOgAAc2-xgoAAMeiR58AASJ_dRgAJnX7AAYlWQBklD4Pv0-7pz2BSaOIIt4B6Ya5_gAF4pA/9/DDdQH-7dqywx8hxzkV5lcQ/aHR0cHM6Ly93d3cubGlua2VkaW4uY29tL2NvbXBhbnkvb3Btb250ZWNhcmxvLw" TargetMode="External"/><Relationship Id="rId7" Type="http://schemas.openxmlformats.org/officeDocument/2006/relationships/hyperlink" Target="http://z8t8.mjt.lu/lnk/AVoAABs7EOgAAc2-xgoAAMeiR58AASJ_dRgAJnX7AAYlWQBklD4Pv0-7pz2BSaOIIt4B6Ya5_gAF4pA/2/Qm3SojMUJyzfDWNr9WHHGA/aHR0cHM6Ly93d3cub3BtYy5tYy9zYWlzb24tMjMtMjQv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z8t8.mjt.lu/lnk/AVoAABs7EOgAAc2-xgoAAMeiR58AASJ_dRgAJnX7AAYlWQBklD4Pv0-7pz2BSaOIIt4B6Ya5_gAF4pA/7/i35GRGqs8S-aC_whuWDh0w/aHR0cHM6Ly90d2l0dGVyLmNvbS9Nb250ZUNhcmxvX09yY2g" TargetMode="External"/><Relationship Id="rId25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z8t8.mjt.lu/lnk/AVoAABs7EOgAAc2-xgoAAMeiR58AASJ_dRgAJnX7AAYlWQBklD4Pv0-7pz2BSaOIIt4B6Ya5_gAF4pA/4/p0rGjif6cQCfTGS4xCROdA/aHR0cHM6Ly93d3cub3BtYy5tYy9jb25jZXJ0L211c2lxdWUtZGUtY2hhbWJyZS0yNS8" TargetMode="External"/><Relationship Id="rId24" Type="http://schemas.openxmlformats.org/officeDocument/2006/relationships/image" Target="media/image11.png"/><Relationship Id="rId5" Type="http://schemas.openxmlformats.org/officeDocument/2006/relationships/hyperlink" Target="http://z8t8.mjt.lu/lnk/AVoAABs7EOgAAc2-xgoAAMeiR58AASJ_dRgAJnX7AAYlWQBklD4Pv0-7pz2BSaOIIt4B6Ya5_gAF4pA/1/TRIg7zV-BVuVTdQo-Y4WRA/aHR0cHM6Ly93d3cueW91dHViZS5jb20vd2F0Y2g_dj1nRlFTRl9NUnAtdyZ0PTRz" TargetMode="External"/><Relationship Id="rId15" Type="http://schemas.openxmlformats.org/officeDocument/2006/relationships/hyperlink" Target="http://z8t8.mjt.lu/lnk/AVoAABs7EOgAAc2-xgoAAMeiR58AASJ_dRgAJnX7AAYlWQBklD4Pv0-7pz2BSaOIIt4B6Ya5_gAF4pA/6/WzqmrSqCiI5KBD22pvr2ew/aHR0cHM6Ly93d3cuZmFjZWJvb2suY29tL09yY2hlc3RyZVBoaWxoYXJtb25pcXVlTW9udGVDYXJsbw" TargetMode="External"/><Relationship Id="rId23" Type="http://schemas.openxmlformats.org/officeDocument/2006/relationships/hyperlink" Target="http://z8t8.mjt.lu/lnk/AVoAABs7EOgAAc2-xgoAAMeiR58AASJ_dRgAJnX7AAYlWQBklD4Pv0-7pz2BSaOIIt4B6Ya5_gAF4pA/10/NQzh81LLP-UfgI4IJKDMgw/aHR0cHM6Ly93d3cuaW5zdGFncmFtLmNvbS9vcG1jX29uX3RvdXIv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z8t8.mjt.lu/lnk/AVoAABs7EOgAAc2-xgoAAMeiR58AASJ_dRgAJnX7AAYlWQBklD4Pv0-7pz2BSaOIIt4B6Ya5_gAF4pA/8/h98Em4KejRa0FPGCOeJ_Xg/aHR0cHM6Ly93d3cueW91dHViZS5jb20vQFBoaWxoYXJtb25pcXVlTUMvZmVhdHVyZWQ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0.png"/><Relationship Id="rId27" Type="http://schemas.openxmlformats.org/officeDocument/2006/relationships/hyperlink" Target="http://z8t8.mjt.lu/unsub2?hl=fr&amp;m=AVoAABs7EOgAAc2-xgoAAMeiR58AASJ_dRgAJnX7AAYlWQBklD4Pv0-7pz2BSaOIIt4B6Ya5_gAF4pA&amp;b=8ba96d0f&amp;e=ff3b125b&amp;x=_1ab8L0YF_AOgXYApJsTmV1lxknPE9zU0k6vF-YRyW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385</Words>
  <Characters>2103</Characters>
  <Application>Microsoft Office Word</Application>
  <DocSecurity>0</DocSecurity>
  <Lines>39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2023-06-23T08:48:00Z</cp:lastPrinted>
  <dcterms:created xsi:type="dcterms:W3CDTF">2023-06-23T08:21:00Z</dcterms:created>
  <dcterms:modified xsi:type="dcterms:W3CDTF">2023-06-23T08:48:00Z</dcterms:modified>
</cp:coreProperties>
</file>